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7B196DAA" w14:textId="77777777" w:rsidR="00572B6E" w:rsidRDefault="00572B6E" w:rsidP="00572B6E">
      <w:pPr>
        <w:spacing w:after="0" w:line="240" w:lineRule="auto"/>
        <w:ind w:left="4501"/>
      </w:pPr>
      <w:bookmarkStart w:id="0" w:name="_gjdgxs" w:colFirst="0" w:colLast="0"/>
      <w:bookmarkEnd w:id="0"/>
      <w:r>
        <w:rPr>
          <w:noProof/>
        </w:rPr>
        <w:drawing>
          <wp:inline distT="0" distB="0" distL="0" distR="0" wp14:anchorId="18027217" wp14:editId="30DF87E4">
            <wp:extent cx="504190" cy="605155"/>
            <wp:effectExtent l="0" t="0" r="0" b="0"/>
            <wp:docPr id="278" name="Picture 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Picture 278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190" cy="6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91010E" w14:textId="77777777" w:rsidR="00572B6E" w:rsidRPr="004D1FD2" w:rsidRDefault="00572B6E" w:rsidP="00572B6E">
      <w:pPr>
        <w:spacing w:after="0" w:line="240" w:lineRule="auto"/>
        <w:ind w:right="58"/>
        <w:jc w:val="center"/>
      </w:pPr>
      <w:r w:rsidRPr="004D1FD2">
        <w:rPr>
          <w:rFonts w:ascii="Times New Roman" w:eastAsia="Times New Roman" w:hAnsi="Times New Roman" w:cs="Times New Roman"/>
          <w:b/>
          <w:sz w:val="24"/>
        </w:rPr>
        <w:t xml:space="preserve">ISTITUTO COMPRENSIVO VILLA MINOZZO </w:t>
      </w:r>
    </w:p>
    <w:p w14:paraId="6AE237F2" w14:textId="77777777" w:rsidR="00572B6E" w:rsidRPr="00344551" w:rsidRDefault="00572B6E" w:rsidP="00572B6E">
      <w:pPr>
        <w:spacing w:after="0" w:line="240" w:lineRule="auto"/>
        <w:ind w:left="159" w:right="144"/>
        <w:jc w:val="center"/>
        <w:rPr>
          <w:rFonts w:ascii="Times New Roman" w:eastAsia="Times New Roman" w:hAnsi="Times New Roman" w:cs="Times New Roman"/>
          <w:u w:val="single" w:color="0000FF"/>
        </w:rPr>
      </w:pPr>
      <w:r w:rsidRPr="004D1FD2">
        <w:rPr>
          <w:rFonts w:ascii="Times New Roman" w:eastAsia="Times New Roman" w:hAnsi="Times New Roman" w:cs="Times New Roman"/>
        </w:rPr>
        <w:t xml:space="preserve">Corso </w:t>
      </w:r>
      <w:proofErr w:type="spellStart"/>
      <w:r w:rsidRPr="004D1FD2">
        <w:rPr>
          <w:rFonts w:ascii="Times New Roman" w:eastAsia="Times New Roman" w:hAnsi="Times New Roman" w:cs="Times New Roman"/>
        </w:rPr>
        <w:t>Prampa</w:t>
      </w:r>
      <w:proofErr w:type="spellEnd"/>
      <w:r w:rsidRPr="004D1FD2">
        <w:rPr>
          <w:rFonts w:ascii="Times New Roman" w:eastAsia="Times New Roman" w:hAnsi="Times New Roman" w:cs="Times New Roman"/>
        </w:rPr>
        <w:t xml:space="preserve">, 11 - 42030 Villa Minozzo (RE) tel.0522/801115 – 0522/525241 </w:t>
      </w:r>
      <w:r w:rsidRPr="00344551">
        <w:rPr>
          <w:rFonts w:ascii="Times New Roman" w:eastAsia="Times New Roman" w:hAnsi="Times New Roman" w:cs="Times New Roman"/>
        </w:rPr>
        <w:t>c.f.</w:t>
      </w:r>
      <w:r w:rsidRPr="00344551">
        <w:rPr>
          <w:rFonts w:ascii="ArialMT" w:eastAsiaTheme="minorEastAsia" w:hAnsi="ArialMT" w:cs="ArialMT"/>
        </w:rPr>
        <w:t xml:space="preserve"> </w:t>
      </w:r>
      <w:r w:rsidRPr="00344551">
        <w:rPr>
          <w:rFonts w:ascii="Times New Roman" w:eastAsiaTheme="minorEastAsia" w:hAnsi="Times New Roman" w:cs="Times New Roman"/>
        </w:rPr>
        <w:t>80013950359</w:t>
      </w:r>
      <w:r w:rsidRPr="00344551">
        <w:rPr>
          <w:rFonts w:ascii="Times New Roman" w:eastAsia="Times New Roman" w:hAnsi="Times New Roman" w:cs="Times New Roman"/>
        </w:rPr>
        <w:t xml:space="preserve"> Indirizzo e-mail: </w:t>
      </w:r>
      <w:r w:rsidRPr="00344551">
        <w:rPr>
          <w:rFonts w:ascii="Times New Roman" w:eastAsia="Times New Roman" w:hAnsi="Times New Roman" w:cs="Times New Roman"/>
          <w:u w:val="single" w:color="0000FF"/>
        </w:rPr>
        <w:t>reic842004@istruzione.it</w:t>
      </w:r>
      <w:r w:rsidRPr="00344551">
        <w:rPr>
          <w:rFonts w:ascii="Times New Roman" w:eastAsia="Times New Roman" w:hAnsi="Times New Roman" w:cs="Times New Roman"/>
        </w:rPr>
        <w:t xml:space="preserve"> – </w:t>
      </w:r>
      <w:proofErr w:type="spellStart"/>
      <w:r w:rsidRPr="00344551">
        <w:rPr>
          <w:rFonts w:ascii="Times New Roman" w:eastAsia="Times New Roman" w:hAnsi="Times New Roman" w:cs="Times New Roman"/>
        </w:rPr>
        <w:t>pec</w:t>
      </w:r>
      <w:proofErr w:type="spellEnd"/>
      <w:r w:rsidRPr="00344551">
        <w:rPr>
          <w:rFonts w:ascii="Times New Roman" w:eastAsia="Times New Roman" w:hAnsi="Times New Roman" w:cs="Times New Roman"/>
        </w:rPr>
        <w:t xml:space="preserve">: </w:t>
      </w:r>
      <w:hyperlink r:id="rId5" w:history="1">
        <w:r w:rsidRPr="00344551">
          <w:rPr>
            <w:rStyle w:val="Collegamentoipertestuale"/>
            <w:rFonts w:ascii="Times New Roman" w:eastAsia="Times New Roman" w:hAnsi="Times New Roman" w:cs="Times New Roman"/>
            <w:u w:color="0000FF"/>
          </w:rPr>
          <w:t>reic842004@pec.istruzione.it</w:t>
        </w:r>
      </w:hyperlink>
    </w:p>
    <w:p w14:paraId="03893228" w14:textId="5C5CFD84" w:rsidR="00572B6E" w:rsidRPr="004D1FD2" w:rsidRDefault="00572B6E" w:rsidP="00572B6E">
      <w:pPr>
        <w:spacing w:after="0" w:line="240" w:lineRule="auto"/>
        <w:ind w:left="159" w:right="199"/>
        <w:jc w:val="center"/>
      </w:pPr>
      <w:r>
        <w:rPr>
          <w:rFonts w:ascii="Times New Roman" w:eastAsia="Times New Roman" w:hAnsi="Times New Roman" w:cs="Times New Roman"/>
        </w:rPr>
        <w:t xml:space="preserve">Codice Univoco per Fatturazione Elettronica: </w:t>
      </w:r>
      <w:r w:rsidRPr="00572B6E">
        <w:rPr>
          <w:rFonts w:ascii="Times New Roman" w:eastAsia="Times New Roman" w:hAnsi="Times New Roman" w:cs="Times New Roman"/>
          <w:bCs/>
        </w:rPr>
        <w:t xml:space="preserve">UFVL9Y </w:t>
      </w:r>
      <w:r>
        <w:rPr>
          <w:rFonts w:ascii="Times New Roman" w:eastAsia="Times New Roman" w:hAnsi="Times New Roman" w:cs="Times New Roman"/>
          <w:bCs/>
        </w:rPr>
        <w:t xml:space="preserve">- </w:t>
      </w:r>
      <w:r w:rsidRPr="004D1FD2">
        <w:rPr>
          <w:rFonts w:ascii="Times New Roman" w:eastAsia="Times New Roman" w:hAnsi="Times New Roman" w:cs="Times New Roman"/>
        </w:rPr>
        <w:t xml:space="preserve"> </w:t>
      </w:r>
      <w:hyperlink r:id="rId6">
        <w:r w:rsidRPr="004D1FD2">
          <w:rPr>
            <w:rFonts w:ascii="Times New Roman" w:eastAsia="Times New Roman" w:hAnsi="Times New Roman" w:cs="Times New Roman"/>
            <w:u w:val="single" w:color="0000FF"/>
          </w:rPr>
          <w:t>www.icvillaminozzo</w:t>
        </w:r>
      </w:hyperlink>
      <w:hyperlink r:id="rId7">
        <w:r w:rsidRPr="004D1FD2">
          <w:rPr>
            <w:rFonts w:ascii="Times New Roman" w:eastAsia="Times New Roman" w:hAnsi="Times New Roman" w:cs="Times New Roman"/>
            <w:u w:val="single" w:color="0000FF"/>
          </w:rPr>
          <w:t>-</w:t>
        </w:r>
      </w:hyperlink>
      <w:hyperlink r:id="rId8">
        <w:r w:rsidRPr="004D1FD2">
          <w:rPr>
            <w:rFonts w:ascii="Times New Roman" w:eastAsia="Times New Roman" w:hAnsi="Times New Roman" w:cs="Times New Roman"/>
            <w:u w:val="single" w:color="0000FF"/>
          </w:rPr>
          <w:t>re.</w:t>
        </w:r>
        <w:r>
          <w:rPr>
            <w:rFonts w:ascii="Times New Roman" w:eastAsia="Times New Roman" w:hAnsi="Times New Roman" w:cs="Times New Roman"/>
            <w:u w:val="single" w:color="0000FF"/>
          </w:rPr>
          <w:t>edu</w:t>
        </w:r>
        <w:r w:rsidRPr="004D1FD2">
          <w:rPr>
            <w:rFonts w:ascii="Times New Roman" w:eastAsia="Times New Roman" w:hAnsi="Times New Roman" w:cs="Times New Roman"/>
            <w:u w:val="single" w:color="0000FF"/>
          </w:rPr>
          <w:t>.it</w:t>
        </w:r>
      </w:hyperlink>
      <w:hyperlink r:id="rId9">
        <w:r w:rsidRPr="004D1FD2">
          <w:rPr>
            <w:rFonts w:ascii="Times New Roman" w:eastAsia="Times New Roman" w:hAnsi="Times New Roman" w:cs="Times New Roman"/>
          </w:rPr>
          <w:t xml:space="preserve"> </w:t>
        </w:r>
      </w:hyperlink>
    </w:p>
    <w:p w14:paraId="47DBAB4F" w14:textId="638F47E2" w:rsidR="00572B6E" w:rsidRDefault="00572B6E" w:rsidP="00572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0AC5A064" w14:textId="77777777" w:rsidR="00060A85" w:rsidRDefault="00060A85" w:rsidP="00572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75DA3F88" w14:textId="5AA6D665" w:rsidR="003644F4" w:rsidRDefault="003A5A9C" w:rsidP="00572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4"/>
          <w:szCs w:val="24"/>
        </w:rPr>
      </w:pPr>
      <w:r w:rsidRPr="00502166">
        <w:rPr>
          <w:sz w:val="24"/>
          <w:szCs w:val="24"/>
        </w:rPr>
        <w:t xml:space="preserve">CALENDARIO ATTIVITÀ DI </w:t>
      </w:r>
      <w:r w:rsidRPr="00502166">
        <w:rPr>
          <w:i/>
          <w:sz w:val="24"/>
          <w:szCs w:val="24"/>
        </w:rPr>
        <w:t>PEER TO PEER</w:t>
      </w:r>
    </w:p>
    <w:p w14:paraId="4D7BD820" w14:textId="77777777" w:rsidR="00060A85" w:rsidRPr="00502166" w:rsidRDefault="00060A85" w:rsidP="00572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sz w:val="24"/>
          <w:szCs w:val="24"/>
        </w:rPr>
      </w:pPr>
    </w:p>
    <w:p w14:paraId="50C43E3D" w14:textId="77777777" w:rsidR="003644F4" w:rsidRDefault="003644F4" w:rsidP="00572B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1394917D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 xml:space="preserve">Docente in formazione e prova__________________________ </w:t>
      </w:r>
    </w:p>
    <w:p w14:paraId="459E2E65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Sezione/classe: ________________</w:t>
      </w:r>
    </w:p>
    <w:p w14:paraId="6066A531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5CDC3419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tabs>
          <w:tab w:val="left" w:pos="5970"/>
        </w:tabs>
        <w:jc w:val="both"/>
      </w:pPr>
      <w:r>
        <w:t>Docente tutor:___________________________</w:t>
      </w:r>
      <w:r>
        <w:tab/>
      </w:r>
    </w:p>
    <w:p w14:paraId="06C7811F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Sezione/ classe:_________________________</w:t>
      </w:r>
    </w:p>
    <w:p w14:paraId="2EB1342A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Classe di concorso________________________</w:t>
      </w:r>
    </w:p>
    <w:p w14:paraId="5F2B080C" w14:textId="77777777"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tbl>
      <w:tblPr>
        <w:tblStyle w:val="a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2268"/>
        <w:gridCol w:w="2268"/>
        <w:gridCol w:w="1873"/>
      </w:tblGrid>
      <w:tr w:rsidR="003644F4" w14:paraId="25481476" w14:textId="77777777" w:rsidTr="008E5750">
        <w:tc>
          <w:tcPr>
            <w:tcW w:w="3369" w:type="dxa"/>
            <w:vAlign w:val="center"/>
          </w:tcPr>
          <w:p w14:paraId="10E09791" w14:textId="77777777" w:rsidR="003644F4" w:rsidRDefault="003A5A9C" w:rsidP="008E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ATTIVITA’</w:t>
            </w:r>
          </w:p>
        </w:tc>
        <w:tc>
          <w:tcPr>
            <w:tcW w:w="2268" w:type="dxa"/>
            <w:vAlign w:val="center"/>
          </w:tcPr>
          <w:p w14:paraId="13235C09" w14:textId="77777777" w:rsidR="003644F4" w:rsidRDefault="003A5A9C" w:rsidP="008E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GIORNO</w:t>
            </w:r>
          </w:p>
        </w:tc>
        <w:tc>
          <w:tcPr>
            <w:tcW w:w="2268" w:type="dxa"/>
            <w:vAlign w:val="center"/>
          </w:tcPr>
          <w:p w14:paraId="4E8E8E40" w14:textId="77777777" w:rsidR="003644F4" w:rsidRDefault="003A5A9C" w:rsidP="008E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Dalle ore…alle ore….</w:t>
            </w:r>
          </w:p>
        </w:tc>
        <w:tc>
          <w:tcPr>
            <w:tcW w:w="1873" w:type="dxa"/>
            <w:vAlign w:val="center"/>
          </w:tcPr>
          <w:p w14:paraId="4DF403F1" w14:textId="77777777" w:rsidR="003644F4" w:rsidRDefault="003A5A9C" w:rsidP="008E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CLASSE</w:t>
            </w:r>
          </w:p>
        </w:tc>
      </w:tr>
      <w:tr w:rsidR="003644F4" w14:paraId="5FF5E301" w14:textId="77777777" w:rsidTr="008E5750">
        <w:tc>
          <w:tcPr>
            <w:tcW w:w="3369" w:type="dxa"/>
            <w:vAlign w:val="center"/>
          </w:tcPr>
          <w:p w14:paraId="5945B986" w14:textId="77777777" w:rsidR="003644F4" w:rsidRDefault="003A5A9C" w:rsidP="008E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Progettazione (3 ore)</w:t>
            </w:r>
          </w:p>
        </w:tc>
        <w:tc>
          <w:tcPr>
            <w:tcW w:w="2268" w:type="dxa"/>
          </w:tcPr>
          <w:p w14:paraId="62EB2E88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736503F9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05566F3B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3644F4" w14:paraId="69BFB13D" w14:textId="77777777" w:rsidTr="008E5750">
        <w:tc>
          <w:tcPr>
            <w:tcW w:w="3369" w:type="dxa"/>
            <w:vAlign w:val="center"/>
          </w:tcPr>
          <w:p w14:paraId="77127C85" w14:textId="77777777" w:rsidR="003644F4" w:rsidRDefault="003A5A9C" w:rsidP="008E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docente in formazione e prova (4 ore)</w:t>
            </w:r>
          </w:p>
        </w:tc>
        <w:tc>
          <w:tcPr>
            <w:tcW w:w="2268" w:type="dxa"/>
          </w:tcPr>
          <w:p w14:paraId="1B3FEE62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7EA8E703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30B34DE2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3644F4" w14:paraId="0E7135A3" w14:textId="77777777" w:rsidTr="008E5750">
        <w:tc>
          <w:tcPr>
            <w:tcW w:w="3369" w:type="dxa"/>
            <w:vAlign w:val="center"/>
          </w:tcPr>
          <w:p w14:paraId="79FF5EB4" w14:textId="77777777" w:rsidR="003644F4" w:rsidRDefault="003A5A9C" w:rsidP="008E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Osservazione tutor (4 ore</w:t>
            </w:r>
            <w:r w:rsidR="002448EC">
              <w:t>)</w:t>
            </w:r>
          </w:p>
        </w:tc>
        <w:tc>
          <w:tcPr>
            <w:tcW w:w="2268" w:type="dxa"/>
          </w:tcPr>
          <w:p w14:paraId="54E10EA8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58FC3931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5F2AF7CC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  <w:tr w:rsidR="003644F4" w14:paraId="6F2CB1A1" w14:textId="77777777" w:rsidTr="008E5750">
        <w:tc>
          <w:tcPr>
            <w:tcW w:w="3369" w:type="dxa"/>
            <w:vAlign w:val="center"/>
          </w:tcPr>
          <w:p w14:paraId="2823709A" w14:textId="77777777" w:rsidR="003644F4" w:rsidRDefault="003A5A9C" w:rsidP="008E57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  <w:r>
              <w:t>Verifica (1 ora)</w:t>
            </w:r>
          </w:p>
        </w:tc>
        <w:tc>
          <w:tcPr>
            <w:tcW w:w="2268" w:type="dxa"/>
          </w:tcPr>
          <w:p w14:paraId="72A39B3C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2268" w:type="dxa"/>
          </w:tcPr>
          <w:p w14:paraId="09873E18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  <w:tc>
          <w:tcPr>
            <w:tcW w:w="1873" w:type="dxa"/>
          </w:tcPr>
          <w:p w14:paraId="2465C469" w14:textId="77777777" w:rsidR="003644F4" w:rsidRDefault="003644F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</w:pPr>
          </w:p>
        </w:tc>
      </w:tr>
    </w:tbl>
    <w:p w14:paraId="20A76440" w14:textId="77777777"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50BDC158" w14:textId="77777777"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1AAF1B7F" w14:textId="77777777"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4ABE9866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>_________ _________________________</w:t>
      </w:r>
    </w:p>
    <w:p w14:paraId="0CE962EA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0846706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ind w:left="6372"/>
        <w:jc w:val="both"/>
      </w:pPr>
      <w:r>
        <w:t>Tutor _____________________</w:t>
      </w:r>
    </w:p>
    <w:p w14:paraId="22713DFA" w14:textId="77777777" w:rsidR="003644F4" w:rsidRDefault="003644F4">
      <w:pPr>
        <w:pBdr>
          <w:top w:val="nil"/>
          <w:left w:val="nil"/>
          <w:bottom w:val="nil"/>
          <w:right w:val="nil"/>
          <w:between w:val="nil"/>
        </w:pBdr>
        <w:jc w:val="both"/>
      </w:pPr>
    </w:p>
    <w:p w14:paraId="6D636FC4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</w:pPr>
      <w:r>
        <w:tab/>
      </w:r>
      <w:r>
        <w:tab/>
      </w:r>
      <w:r>
        <w:tab/>
      </w:r>
      <w:r>
        <w:tab/>
      </w:r>
      <w:r>
        <w:tab/>
        <w:t>Docente in formazione e prova _________________________</w:t>
      </w:r>
    </w:p>
    <w:p w14:paraId="1AC3AB24" w14:textId="77777777" w:rsidR="003644F4" w:rsidRDefault="003A5A9C">
      <w:pPr>
        <w:pBdr>
          <w:top w:val="nil"/>
          <w:left w:val="nil"/>
          <w:bottom w:val="nil"/>
          <w:right w:val="nil"/>
          <w:between w:val="nil"/>
        </w:pBd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644F4" w:rsidSect="00D32856">
      <w:pgSz w:w="11906" w:h="16838"/>
      <w:pgMar w:top="1134" w:right="1134" w:bottom="1134" w:left="1134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44F4"/>
    <w:rsid w:val="00060A85"/>
    <w:rsid w:val="002448EC"/>
    <w:rsid w:val="003644F4"/>
    <w:rsid w:val="003A5A9C"/>
    <w:rsid w:val="00502166"/>
    <w:rsid w:val="0052202B"/>
    <w:rsid w:val="00572B6E"/>
    <w:rsid w:val="0087410B"/>
    <w:rsid w:val="008E5750"/>
    <w:rsid w:val="00C65769"/>
    <w:rsid w:val="00D3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208E1"/>
  <w15:docId w15:val="{BED849BE-89BC-4107-8B2C-E1EE3601F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2202B"/>
  </w:style>
  <w:style w:type="paragraph" w:styleId="Titolo1">
    <w:name w:val="heading 1"/>
    <w:basedOn w:val="Normale"/>
    <w:next w:val="Normale"/>
    <w:rsid w:val="0052202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52202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52202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52202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52202B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rsid w:val="0052202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5220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52202B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52202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2202B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572B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llaminozzo-re.gov.it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icvillaminozzo-re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villaminozzo-re.gov.it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reic842004@pec.istruzione.it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icvillaminozzo-re.gov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Martinelli</dc:creator>
  <cp:lastModifiedBy>giovannini</cp:lastModifiedBy>
  <cp:revision>8</cp:revision>
  <dcterms:created xsi:type="dcterms:W3CDTF">2020-11-28T16:28:00Z</dcterms:created>
  <dcterms:modified xsi:type="dcterms:W3CDTF">2020-12-03T13:00:00Z</dcterms:modified>
</cp:coreProperties>
</file>