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Al Dirigente Scolastico dell’Istituto____________________</w:t>
      </w:r>
    </w:p>
    <w:p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Via __________________________</w:t>
      </w:r>
    </w:p>
    <w:p w:rsidR="006009B0" w:rsidRPr="00821048" w:rsidRDefault="006009B0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3D58C2" w:rsidRPr="00821048" w:rsidRDefault="003D58C2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4C3D88" w:rsidRPr="00821048" w:rsidRDefault="004C3D88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506F0B" w:rsidRPr="00506F0B" w:rsidRDefault="00506F0B" w:rsidP="00506F0B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</w:pP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t xml:space="preserve">INFORMATIVA BREVE 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br/>
      </w:r>
      <w:r w:rsidRPr="00506F0B">
        <w:rPr>
          <w:rFonts w:ascii="Garamond" w:hAnsi="Garamond"/>
          <w:b/>
          <w:bCs/>
          <w:i/>
          <w:smallCaps/>
          <w:color w:val="auto"/>
          <w:sz w:val="20"/>
          <w:szCs w:val="20"/>
          <w:lang w:val="it-IT"/>
        </w:rPr>
        <w:t>ex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t xml:space="preserve"> art. 13 del Regolamento UE 2016/679, 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br/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0"/>
          <w:szCs w:val="20"/>
          <w:u w:val="single"/>
          <w:lang w:val="it-IT"/>
        </w:rPr>
        <w:t>Collaboratore Scolastico</w:t>
      </w:r>
    </w:p>
    <w:p w:rsidR="00480844" w:rsidRPr="00480844" w:rsidRDefault="00480844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</w:p>
    <w:p w:rsidR="006009B0" w:rsidRPr="00821048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6009B0" w:rsidRPr="00821048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183FF4">
        <w:rPr>
          <w:rFonts w:ascii="Garamond" w:hAnsi="Garamond"/>
          <w:color w:val="auto"/>
          <w:sz w:val="21"/>
          <w:szCs w:val="21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:rsidR="00183FF4" w:rsidRDefault="00183FF4" w:rsidP="00E41B27">
      <w:pPr>
        <w:pStyle w:val="NormaleWeb"/>
        <w:jc w:val="center"/>
        <w:rPr>
          <w:rFonts w:ascii="Garamond" w:hAnsi="Garamond"/>
          <w:b/>
          <w:color w:val="auto"/>
          <w:sz w:val="21"/>
          <w:szCs w:val="21"/>
          <w:lang w:val="it-IT"/>
        </w:rPr>
      </w:pPr>
    </w:p>
    <w:p w:rsidR="00E41B27" w:rsidRPr="00821048" w:rsidRDefault="006009B0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lang w:val="it-IT"/>
        </w:rPr>
        <w:t>DICHIAR</w:t>
      </w:r>
      <w:r w:rsidR="004C3D88" w:rsidRPr="00821048">
        <w:rPr>
          <w:rFonts w:ascii="Garamond" w:hAnsi="Garamond"/>
          <w:b/>
          <w:color w:val="auto"/>
          <w:sz w:val="21"/>
          <w:szCs w:val="21"/>
          <w:lang w:val="it-IT"/>
        </w:rPr>
        <w:t>A</w:t>
      </w:r>
      <w:r w:rsidR="00E41B27" w:rsidRPr="00821048">
        <w:rPr>
          <w:rFonts w:ascii="Garamond" w:hAnsi="Garamond"/>
          <w:b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sotto la propria responsabilità</w:t>
      </w:r>
      <w:r w:rsidR="00E41B27" w:rsidRPr="00821048">
        <w:rPr>
          <w:rFonts w:ascii="Garamond" w:hAnsi="Garamond"/>
          <w:color w:val="auto"/>
          <w:sz w:val="21"/>
          <w:szCs w:val="21"/>
          <w:lang w:val="it-IT"/>
        </w:rPr>
        <w:t>:</w:t>
      </w:r>
    </w:p>
    <w:p w:rsidR="00E41B27" w:rsidRPr="00821048" w:rsidRDefault="00E41B27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:rsidR="00E41B27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di </w:t>
      </w:r>
      <w:r w:rsidR="004703BC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aver </w:t>
      </w: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>preso visione, letto e compreso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 quanto disposto nell’Informativa Privacy </w:t>
      </w:r>
      <w:r w:rsidR="00123116">
        <w:rPr>
          <w:rFonts w:ascii="Garamond" w:hAnsi="Garamond"/>
          <w:color w:val="auto"/>
          <w:sz w:val="21"/>
          <w:szCs w:val="21"/>
          <w:u w:val="single"/>
          <w:lang w:val="it-IT"/>
        </w:rPr>
        <w:t>Personale Collaboratore Scolastico</w:t>
      </w:r>
      <w:r w:rsidR="00183FF4">
        <w:rPr>
          <w:rFonts w:ascii="Garamond" w:hAnsi="Garamond"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completa di Istituto disponibile c/o gli uffici di segreteria e pubblicata sul sito internet scolastico, in ottemperanza a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>ll’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art. 13 del Regolamento UE 2016/679;</w:t>
      </w:r>
    </w:p>
    <w:p w:rsidR="008E2ACD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di ritenere i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ndenne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l’Istituto _________________________________________________   con sede in _____________________________, C.F.: ___________________________, in persona del legale rappresentante ________________________________________, e-mail: ________________________, pec: _________________________________, telefono: ___________________, fax: ________________________,  in qualità di T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itolare del trattamento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dei dati, 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>da qualsivoglia responsabilità al riguardo</w:t>
      </w:r>
      <w:r w:rsidR="008E2ACD" w:rsidRPr="00821048">
        <w:rPr>
          <w:rFonts w:ascii="Garamond" w:hAnsi="Garamond"/>
          <w:color w:val="auto"/>
          <w:sz w:val="21"/>
          <w:szCs w:val="21"/>
          <w:lang w:val="it-IT"/>
        </w:rPr>
        <w:t>;</w:t>
      </w:r>
    </w:p>
    <w:p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  <w:bookmarkStart w:id="0" w:name="_Hlk521337467"/>
    </w:p>
    <w:p w:rsidR="00F368B6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e c</w:t>
      </w:r>
      <w:r w:rsidR="00F368B6" w:rsidRPr="00821048">
        <w:rPr>
          <w:rFonts w:ascii="Garamond" w:hAnsi="Garamond"/>
          <w:color w:val="auto"/>
          <w:sz w:val="21"/>
          <w:szCs w:val="21"/>
          <w:lang w:val="it-IT"/>
        </w:rPr>
        <w:t>on riferimento alle seguenti finalità:</w:t>
      </w:r>
    </w:p>
    <w:p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5F468F" w:rsidRPr="00A46947" w:rsidRDefault="005F468F" w:rsidP="005F468F">
      <w:pPr>
        <w:pStyle w:val="Paragrafoelenco"/>
        <w:numPr>
          <w:ilvl w:val="0"/>
          <w:numId w:val="31"/>
        </w:numPr>
        <w:spacing w:after="0" w:line="276" w:lineRule="auto"/>
        <w:ind w:left="284" w:hanging="284"/>
        <w:contextualSpacing w:val="0"/>
        <w:jc w:val="both"/>
        <w:rPr>
          <w:rFonts w:ascii="Garamond" w:hAnsi="Garamond" w:cs="Times New Roman"/>
          <w:sz w:val="21"/>
          <w:szCs w:val="21"/>
        </w:rPr>
      </w:pPr>
      <w:r w:rsidRPr="00A46947">
        <w:rPr>
          <w:rFonts w:ascii="Garamond" w:hAnsi="Garamond" w:cs="Times New Roman"/>
          <w:sz w:val="21"/>
          <w:szCs w:val="21"/>
        </w:rPr>
        <w:t>pubblicazione di fotografie, riprese audiovisive o altre opere multimediali sul sito web istituzionale, opere editoriali, supporti di condivisione, dell’Istituto scolastico:</w:t>
      </w:r>
    </w:p>
    <w:p w:rsidR="005F468F" w:rsidRPr="00A46947" w:rsidRDefault="005F468F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A46947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A46947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:rsidR="005F468F" w:rsidRPr="00A46947" w:rsidRDefault="005F468F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A46947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A46947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:rsidR="00C45983" w:rsidRDefault="00C45983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70423C" w:rsidRDefault="0070423C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70423C" w:rsidRPr="00183FF4" w:rsidRDefault="0070423C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F63144" w:rsidRPr="00183FF4" w:rsidRDefault="00F631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3D58C2" w:rsidRPr="00183FF4" w:rsidRDefault="003D58C2" w:rsidP="008E2ACD">
      <w:pPr>
        <w:pStyle w:val="NormaleWeb"/>
        <w:rPr>
          <w:rFonts w:ascii="Garamond" w:hAnsi="Garamond"/>
          <w:b/>
          <w:color w:val="auto"/>
          <w:sz w:val="21"/>
          <w:szCs w:val="21"/>
          <w:lang w:val="it-IT"/>
        </w:rPr>
      </w:pPr>
    </w:p>
    <w:p w:rsidR="00F368B6" w:rsidRDefault="00F368B6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al trattamento dei 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 xml:space="preserve">propri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dati personali.</w:t>
      </w:r>
    </w:p>
    <w:p w:rsidR="0070423C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:rsidR="0070423C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:rsidR="0070423C" w:rsidRPr="00821048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:rsidR="008E2ACD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:rsidR="004C3D88" w:rsidRPr="00821048" w:rsidRDefault="004C3D88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bookmarkEnd w:id="0"/>
    <w:p w:rsidR="004C3D88" w:rsidRPr="00821048" w:rsidRDefault="004C3D88" w:rsidP="004C3D88">
      <w:pPr>
        <w:pStyle w:val="NormaleWeb"/>
        <w:spacing w:line="264" w:lineRule="auto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_______________________, lì ______________              Firma: ________________________________</w:t>
      </w:r>
    </w:p>
    <w:p w:rsidR="007C27D4" w:rsidRPr="008E2ACD" w:rsidRDefault="007C27D4" w:rsidP="008D333D">
      <w:pPr>
        <w:pStyle w:val="NormaleWeb"/>
        <w:spacing w:line="276" w:lineRule="auto"/>
        <w:jc w:val="both"/>
        <w:rPr>
          <w:rFonts w:ascii="Garamond" w:hAnsi="Garamond"/>
          <w:color w:val="auto"/>
          <w:sz w:val="23"/>
          <w:szCs w:val="23"/>
          <w:lang w:val="it-IT"/>
        </w:rPr>
      </w:pPr>
    </w:p>
    <w:sectPr w:rsidR="007C27D4" w:rsidRPr="008E2ACD" w:rsidSect="008E2ACD">
      <w:footerReference w:type="default" r:id="rId8"/>
      <w:pgSz w:w="11906" w:h="16838"/>
      <w:pgMar w:top="426" w:right="907" w:bottom="851" w:left="907" w:header="709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EE" w:rsidRDefault="006838EE" w:rsidP="00AA3417">
      <w:pPr>
        <w:spacing w:after="0" w:line="240" w:lineRule="auto"/>
      </w:pPr>
      <w:r>
        <w:separator/>
      </w:r>
    </w:p>
  </w:endnote>
  <w:endnote w:type="continuationSeparator" w:id="0">
    <w:p w:rsidR="006838EE" w:rsidRDefault="006838EE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1" w:name="_Hlk521675803"/>
    <w:bookmarkStart w:id="2" w:name="_Hlk521675802"/>
    <w:bookmarkStart w:id="3" w:name="_Hlk521675738"/>
    <w:bookmarkStart w:id="4" w:name="_Hlk521675737"/>
    <w:bookmarkStart w:id="5" w:name="_Hlk521675902"/>
    <w:r w:rsidRPr="00A7287B">
      <w:rPr>
        <w:rFonts w:ascii="Garamond" w:hAnsi="Garamond"/>
        <w:sz w:val="19"/>
        <w:szCs w:val="19"/>
      </w:rPr>
      <w:t xml:space="preserve">Informativa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</w:t>
    </w:r>
    <w:r w:rsidR="00506F0B"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1"/>
    <w:bookmarkEnd w:id="2"/>
    <w:bookmarkEnd w:id="3"/>
    <w:bookmarkEnd w:id="4"/>
    <w:r w:rsidR="00506F0B">
      <w:rPr>
        <w:rFonts w:ascii="Garamond" w:hAnsi="Garamond"/>
        <w:sz w:val="19"/>
        <w:szCs w:val="19"/>
      </w:rPr>
      <w:t>Collaboratore Scolastico</w:t>
    </w:r>
  </w:p>
  <w:bookmarkEnd w:id="5"/>
  <w:p w:rsidR="00AA3417" w:rsidRDefault="00AA34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EE" w:rsidRDefault="006838EE" w:rsidP="00AA3417">
      <w:pPr>
        <w:spacing w:after="0" w:line="240" w:lineRule="auto"/>
      </w:pPr>
      <w:r>
        <w:separator/>
      </w:r>
    </w:p>
  </w:footnote>
  <w:footnote w:type="continuationSeparator" w:id="0">
    <w:p w:rsidR="006838EE" w:rsidRDefault="006838EE" w:rsidP="00AA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4"/>
  </w:num>
  <w:num w:numId="5">
    <w:abstractNumId w:val="2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  <w:num w:numId="27">
    <w:abstractNumId w:val="15"/>
  </w:num>
  <w:num w:numId="28">
    <w:abstractNumId w:val="13"/>
  </w:num>
  <w:num w:numId="29">
    <w:abstractNumId w:val="15"/>
  </w:num>
  <w:num w:numId="30">
    <w:abstractNumId w:val="13"/>
  </w:num>
  <w:num w:numId="31">
    <w:abstractNumId w:val="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2446D"/>
    <w:rsid w:val="000259D2"/>
    <w:rsid w:val="00045631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D2FC8"/>
    <w:rsid w:val="000D5EEA"/>
    <w:rsid w:val="000F2EFC"/>
    <w:rsid w:val="0012064A"/>
    <w:rsid w:val="00123116"/>
    <w:rsid w:val="00127802"/>
    <w:rsid w:val="00140296"/>
    <w:rsid w:val="00151E12"/>
    <w:rsid w:val="00164D7E"/>
    <w:rsid w:val="00164E5F"/>
    <w:rsid w:val="00183D70"/>
    <w:rsid w:val="00183FF4"/>
    <w:rsid w:val="0018436A"/>
    <w:rsid w:val="00193131"/>
    <w:rsid w:val="001968EC"/>
    <w:rsid w:val="001B0430"/>
    <w:rsid w:val="001C6027"/>
    <w:rsid w:val="001D7061"/>
    <w:rsid w:val="001F6EE1"/>
    <w:rsid w:val="0021371B"/>
    <w:rsid w:val="00241CC5"/>
    <w:rsid w:val="00257AB6"/>
    <w:rsid w:val="00282C19"/>
    <w:rsid w:val="00286B2E"/>
    <w:rsid w:val="002A0AEF"/>
    <w:rsid w:val="002B094C"/>
    <w:rsid w:val="002B1505"/>
    <w:rsid w:val="002C162B"/>
    <w:rsid w:val="002C3E06"/>
    <w:rsid w:val="002D702E"/>
    <w:rsid w:val="002E0D6C"/>
    <w:rsid w:val="00310ABE"/>
    <w:rsid w:val="003346F7"/>
    <w:rsid w:val="003B7F99"/>
    <w:rsid w:val="003C3E9B"/>
    <w:rsid w:val="003C40DC"/>
    <w:rsid w:val="003D58C2"/>
    <w:rsid w:val="00436A72"/>
    <w:rsid w:val="00440CF5"/>
    <w:rsid w:val="004703BC"/>
    <w:rsid w:val="00480844"/>
    <w:rsid w:val="004954F1"/>
    <w:rsid w:val="004A148F"/>
    <w:rsid w:val="004A1F0F"/>
    <w:rsid w:val="004A776A"/>
    <w:rsid w:val="004B5884"/>
    <w:rsid w:val="004C35B1"/>
    <w:rsid w:val="004C3D88"/>
    <w:rsid w:val="004C4886"/>
    <w:rsid w:val="004D664B"/>
    <w:rsid w:val="004E144E"/>
    <w:rsid w:val="004E3F7D"/>
    <w:rsid w:val="004E54C3"/>
    <w:rsid w:val="004F30EA"/>
    <w:rsid w:val="00500ABF"/>
    <w:rsid w:val="00506F0B"/>
    <w:rsid w:val="00510330"/>
    <w:rsid w:val="00513FF5"/>
    <w:rsid w:val="00515F8F"/>
    <w:rsid w:val="00525E21"/>
    <w:rsid w:val="005471A5"/>
    <w:rsid w:val="0055585B"/>
    <w:rsid w:val="005612ED"/>
    <w:rsid w:val="00561935"/>
    <w:rsid w:val="00573F57"/>
    <w:rsid w:val="005A23D0"/>
    <w:rsid w:val="005B1AF6"/>
    <w:rsid w:val="005C7D90"/>
    <w:rsid w:val="005F11AD"/>
    <w:rsid w:val="005F3E1F"/>
    <w:rsid w:val="005F468F"/>
    <w:rsid w:val="006009B0"/>
    <w:rsid w:val="0060209D"/>
    <w:rsid w:val="006259C8"/>
    <w:rsid w:val="006434FF"/>
    <w:rsid w:val="00643E26"/>
    <w:rsid w:val="00654308"/>
    <w:rsid w:val="0065648B"/>
    <w:rsid w:val="0067232D"/>
    <w:rsid w:val="00672C0E"/>
    <w:rsid w:val="006838EE"/>
    <w:rsid w:val="00683B64"/>
    <w:rsid w:val="006A06F3"/>
    <w:rsid w:val="006B6FFF"/>
    <w:rsid w:val="006B75F2"/>
    <w:rsid w:val="006D3E81"/>
    <w:rsid w:val="0070423C"/>
    <w:rsid w:val="007147E3"/>
    <w:rsid w:val="00790717"/>
    <w:rsid w:val="007957AD"/>
    <w:rsid w:val="007B3838"/>
    <w:rsid w:val="007B7825"/>
    <w:rsid w:val="007C27D4"/>
    <w:rsid w:val="00806710"/>
    <w:rsid w:val="00811858"/>
    <w:rsid w:val="00821048"/>
    <w:rsid w:val="00855EAC"/>
    <w:rsid w:val="00861F3D"/>
    <w:rsid w:val="00867CDA"/>
    <w:rsid w:val="008B2DEE"/>
    <w:rsid w:val="008C12AA"/>
    <w:rsid w:val="008C599D"/>
    <w:rsid w:val="008D1408"/>
    <w:rsid w:val="008D333D"/>
    <w:rsid w:val="008E2ACD"/>
    <w:rsid w:val="00913381"/>
    <w:rsid w:val="00932BB6"/>
    <w:rsid w:val="00945646"/>
    <w:rsid w:val="00950C31"/>
    <w:rsid w:val="009643A7"/>
    <w:rsid w:val="00964C1C"/>
    <w:rsid w:val="00985299"/>
    <w:rsid w:val="00997791"/>
    <w:rsid w:val="009A250E"/>
    <w:rsid w:val="009A2A8C"/>
    <w:rsid w:val="009B1396"/>
    <w:rsid w:val="009B45F1"/>
    <w:rsid w:val="009B58FB"/>
    <w:rsid w:val="009E6AD1"/>
    <w:rsid w:val="009F2716"/>
    <w:rsid w:val="00A01BDA"/>
    <w:rsid w:val="00A0285A"/>
    <w:rsid w:val="00A16DE4"/>
    <w:rsid w:val="00A31587"/>
    <w:rsid w:val="00A40D7F"/>
    <w:rsid w:val="00A46947"/>
    <w:rsid w:val="00A660DC"/>
    <w:rsid w:val="00A666E7"/>
    <w:rsid w:val="00A70ACF"/>
    <w:rsid w:val="00A92C25"/>
    <w:rsid w:val="00A953A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C099E"/>
    <w:rsid w:val="00BC7A39"/>
    <w:rsid w:val="00BF3CA1"/>
    <w:rsid w:val="00BF63DE"/>
    <w:rsid w:val="00C06911"/>
    <w:rsid w:val="00C116C9"/>
    <w:rsid w:val="00C41724"/>
    <w:rsid w:val="00C41FAF"/>
    <w:rsid w:val="00C45983"/>
    <w:rsid w:val="00C64B4D"/>
    <w:rsid w:val="00CC4244"/>
    <w:rsid w:val="00CE576D"/>
    <w:rsid w:val="00D17EBF"/>
    <w:rsid w:val="00D2697E"/>
    <w:rsid w:val="00D34EDB"/>
    <w:rsid w:val="00D607E0"/>
    <w:rsid w:val="00DA5E16"/>
    <w:rsid w:val="00DC49E8"/>
    <w:rsid w:val="00DC7A68"/>
    <w:rsid w:val="00DD1193"/>
    <w:rsid w:val="00DD51C6"/>
    <w:rsid w:val="00E03D68"/>
    <w:rsid w:val="00E22111"/>
    <w:rsid w:val="00E2231F"/>
    <w:rsid w:val="00E22A21"/>
    <w:rsid w:val="00E24B77"/>
    <w:rsid w:val="00E323B8"/>
    <w:rsid w:val="00E41B27"/>
    <w:rsid w:val="00E42961"/>
    <w:rsid w:val="00E57A22"/>
    <w:rsid w:val="00E84E0E"/>
    <w:rsid w:val="00E93AB5"/>
    <w:rsid w:val="00EC51EB"/>
    <w:rsid w:val="00ED6B8E"/>
    <w:rsid w:val="00EE6905"/>
    <w:rsid w:val="00EE7BD2"/>
    <w:rsid w:val="00EF026A"/>
    <w:rsid w:val="00EF20F1"/>
    <w:rsid w:val="00F33528"/>
    <w:rsid w:val="00F368B6"/>
    <w:rsid w:val="00F3718F"/>
    <w:rsid w:val="00F425CE"/>
    <w:rsid w:val="00F544E6"/>
    <w:rsid w:val="00F6268F"/>
    <w:rsid w:val="00F63144"/>
    <w:rsid w:val="00F75F92"/>
    <w:rsid w:val="00F97380"/>
    <w:rsid w:val="00FB09F8"/>
    <w:rsid w:val="00FB20A2"/>
    <w:rsid w:val="00FB23B2"/>
    <w:rsid w:val="00FB6C01"/>
    <w:rsid w:val="00FB79F0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26A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546A7D5-08AB-43C0-9F7C-42AAEEBF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Federica</cp:lastModifiedBy>
  <cp:revision>2</cp:revision>
  <dcterms:created xsi:type="dcterms:W3CDTF">2022-09-04T19:30:00Z</dcterms:created>
  <dcterms:modified xsi:type="dcterms:W3CDTF">2022-09-04T19:30:00Z</dcterms:modified>
</cp:coreProperties>
</file>